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758" w:rsidRPr="00910758" w:rsidRDefault="00910758" w:rsidP="00910758">
      <w:pPr>
        <w:shd w:val="clear" w:color="auto" w:fill="FFFFFF"/>
        <w:spacing w:after="0" w:line="240" w:lineRule="auto"/>
        <w:contextualSpacing w:val="0"/>
        <w:jc w:val="center"/>
        <w:rPr>
          <w:rFonts w:eastAsia="Times New Roman" w:cs="Times New Roman"/>
          <w:sz w:val="28"/>
          <w:szCs w:val="28"/>
        </w:rPr>
      </w:pPr>
      <w:r w:rsidRPr="00910758">
        <w:rPr>
          <w:rFonts w:eastAsia="Times New Roman" w:cs="Times New Roman"/>
          <w:b/>
          <w:bCs/>
          <w:sz w:val="28"/>
          <w:szCs w:val="28"/>
        </w:rPr>
        <w:t>TÀI LIỆU TUYÊN TRUYỀN</w:t>
      </w:r>
    </w:p>
    <w:p w:rsidR="00910758" w:rsidRPr="00910758" w:rsidRDefault="00910758" w:rsidP="00910758">
      <w:pPr>
        <w:shd w:val="clear" w:color="auto" w:fill="FFFFFF"/>
        <w:spacing w:after="0" w:line="240" w:lineRule="auto"/>
        <w:contextualSpacing w:val="0"/>
        <w:jc w:val="center"/>
        <w:rPr>
          <w:rFonts w:eastAsia="Times New Roman" w:cs="Times New Roman"/>
          <w:sz w:val="28"/>
          <w:szCs w:val="28"/>
        </w:rPr>
      </w:pPr>
      <w:r w:rsidRPr="00910758">
        <w:rPr>
          <w:rFonts w:eastAsia="Times New Roman" w:cs="Times New Roman"/>
          <w:b/>
          <w:bCs/>
          <w:sz w:val="28"/>
          <w:szCs w:val="28"/>
        </w:rPr>
        <w:t>KỶ NIỆM 133 NĂM NGÀY SINH CHỦ TỊCH HỒ CHÍ MINH</w:t>
      </w:r>
    </w:p>
    <w:p w:rsidR="00910758" w:rsidRPr="00910758" w:rsidRDefault="00910758" w:rsidP="00910758">
      <w:pPr>
        <w:shd w:val="clear" w:color="auto" w:fill="FFFFFF"/>
        <w:spacing w:after="0" w:line="240" w:lineRule="auto"/>
        <w:contextualSpacing w:val="0"/>
        <w:jc w:val="center"/>
        <w:rPr>
          <w:rFonts w:eastAsia="Times New Roman" w:cs="Times New Roman"/>
          <w:sz w:val="28"/>
          <w:szCs w:val="28"/>
        </w:rPr>
      </w:pPr>
      <w:r w:rsidRPr="00910758">
        <w:rPr>
          <w:rFonts w:eastAsia="Times New Roman" w:cs="Times New Roman"/>
          <w:b/>
          <w:bCs/>
          <w:sz w:val="28"/>
          <w:szCs w:val="28"/>
        </w:rPr>
        <w:t>(19/5/1890 – 19/5/2023)</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b/>
          <w:bCs/>
          <w:sz w:val="28"/>
          <w:szCs w:val="28"/>
        </w:rPr>
        <w:t> </w:t>
      </w:r>
    </w:p>
    <w:p w:rsidR="00910758" w:rsidRPr="00910758" w:rsidRDefault="00910758" w:rsidP="00910758">
      <w:pPr>
        <w:numPr>
          <w:ilvl w:val="0"/>
          <w:numId w:val="1"/>
        </w:numPr>
        <w:shd w:val="clear" w:color="auto" w:fill="FFFFFF"/>
        <w:spacing w:before="100" w:beforeAutospacing="1" w:after="150" w:line="240" w:lineRule="auto"/>
        <w:ind w:left="1035"/>
        <w:contextualSpacing w:val="0"/>
        <w:rPr>
          <w:rFonts w:eastAsia="Times New Roman" w:cs="Times New Roman"/>
          <w:sz w:val="28"/>
          <w:szCs w:val="28"/>
        </w:rPr>
      </w:pPr>
      <w:r w:rsidRPr="00910758">
        <w:rPr>
          <w:rFonts w:eastAsia="Times New Roman" w:cs="Times New Roman"/>
          <w:sz w:val="28"/>
          <w:szCs w:val="28"/>
        </w:rPr>
        <w:t>KHÁI QUÁT THÂN THẾ VÀ SỰ NGHIỆP CÁCH MẠNG CỦA CHỦ TỊCH HỒ CHÍ MINH</w:t>
      </w:r>
    </w:p>
    <w:p w:rsidR="00910758" w:rsidRPr="00910758" w:rsidRDefault="00910758" w:rsidP="00910758">
      <w:pPr>
        <w:numPr>
          <w:ilvl w:val="0"/>
          <w:numId w:val="1"/>
        </w:numPr>
        <w:shd w:val="clear" w:color="auto" w:fill="FFFFFF"/>
        <w:spacing w:before="100" w:beforeAutospacing="1" w:after="0" w:line="240" w:lineRule="auto"/>
        <w:ind w:left="1035"/>
        <w:contextualSpacing w:val="0"/>
        <w:rPr>
          <w:rFonts w:eastAsia="Times New Roman" w:cs="Times New Roman"/>
          <w:sz w:val="28"/>
          <w:szCs w:val="28"/>
        </w:rPr>
      </w:pPr>
      <w:r w:rsidRPr="00910758">
        <w:rPr>
          <w:rFonts w:eastAsia="Times New Roman" w:cs="Times New Roman"/>
          <w:b/>
          <w:bCs/>
          <w:sz w:val="28"/>
          <w:szCs w:val="28"/>
        </w:rPr>
        <w:t>Thân thế và thuở thiếu thời của Chủ tịch Hồ Chí Minh trước khi ra đi tìm đường cứu nước</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Chủ tịch Hồ Chí Minh (lúc nhỏ tên là Nguyễn Sinh Cung, lớn lên đi học lấy tên là Nguyễn Tất Thành, hoạt động cách mạng lấy tên là Nguyễn Ái Quốc) sinh ngày 19/5/1890 trong một gia đình nhà nho yêu nước, tại làng Hoàng Trù, xã Chung Cự, tổng Lâm Thịnh, nay thuộc xã Kim Liên, huyện Nam Đàn, tỉnh Nghệ An. Thân phụ là Nguyễn Sinh Sắc, thân mẫu là Hoàng Thị Loan.</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Từ lúc sinh ra đến 5 tuổi, Nguyễn Sinh Cung sống trong sự chăm sóc, tình thương yêu của gia đình, đặc biệt là ông bà ngoại. Năm 1895, Nguyễn Sinh Cung theo gia đình vào sống ở Huế. Đầu năm 1901, sau khi thân mẫu qua đời, Người theo cha trở về Nghệ An, rồi lấy tên là Nguyễn Tất Thành, tích cực học chữ Hán và theo cha đi một số nơi, học thêm nhiều điều. Năm 1906, Nguyễn Tất Thành theo cha vào Huế, thời gian đầu học trường Pháp – Việt, sau học trường Quốc học Huế. Tháng 6/1909, Nguyễn Tất Thành theo cha vào Bình Định, tháng 8/1910 vào Phan Thiết, Bình Thuận làm giáo viên trường Dục Thanh. Tháng 02/1911, Nguyễn Tất Thành vào Sài Gòn.</w:t>
      </w:r>
    </w:p>
    <w:p w:rsidR="00910758" w:rsidRPr="00910758" w:rsidRDefault="00910758" w:rsidP="00910758">
      <w:pPr>
        <w:numPr>
          <w:ilvl w:val="0"/>
          <w:numId w:val="2"/>
        </w:numPr>
        <w:shd w:val="clear" w:color="auto" w:fill="FFFFFF"/>
        <w:spacing w:before="100" w:beforeAutospacing="1" w:after="0" w:line="240" w:lineRule="auto"/>
        <w:ind w:left="1035"/>
        <w:contextualSpacing w:val="0"/>
        <w:rPr>
          <w:rFonts w:eastAsia="Times New Roman" w:cs="Times New Roman"/>
          <w:sz w:val="28"/>
          <w:szCs w:val="28"/>
        </w:rPr>
      </w:pPr>
      <w:r w:rsidRPr="00910758">
        <w:rPr>
          <w:rFonts w:eastAsia="Times New Roman" w:cs="Times New Roman"/>
          <w:b/>
          <w:bCs/>
          <w:sz w:val="28"/>
          <w:szCs w:val="28"/>
        </w:rPr>
        <w:t>Quá trình hoạt động cách mạng</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b/>
          <w:bCs/>
          <w:i/>
          <w:iCs/>
          <w:sz w:val="28"/>
          <w:szCs w:val="28"/>
        </w:rPr>
        <w:t>2.1. Giai đoạn 1911 – 1920</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Sinh ra và lớn lên trong một gia đình nhà nho yêu nước, ở một làng quê giàu truyền thống lịch sử, văn hóa và cách mạng; chứng kiến cảnh nước mất nhà tan, Người đã sớm hun đúc ý chí và khát vọng cháy bỏng giành độc lập tự do cho dân, cho nước. Ngày 05/6/1911 với tên gọi mới là Văn Ba, Người đã lên tàu Amiran Latusơ Tơrêvin, rời bến cảng Nhà Rồng đi Mác-xây (Pháp).</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Từ năm 1912 – 1917, Nguyễn Tất Thành đi qua một số nước châu Phi, châu Mỹ. Giữa năm 1913, Người đến nước Anh, tham gia nhiều hoạt động, cuối năm 1917 Người mới trở lại nước Pháp.</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Đầu năm 1919, Nguyễn Tất Thành tham gia Đảng Xã hội Pháp, tháng 6/1919 thay mặt Hội những người yêu nước Việt Nam tại Pháp gửi bản yêu sách gồm 08 điểm (ký tên Nguyễn Ái Quốc) tới Hội nghị các nước đế quốc họp ở Véc-xây (Pháp), đòi chính phủ các nước họp Hội nghị phải thừa nhận các quyền tự do, dân chủ và quyền bình đẳng của dân tộc Việt Nam.</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lastRenderedPageBreak/>
        <w:t>Tháng 7/1920, Nguyễn Ái Quốc đọc được Luận cương của Lênin về vấn đề dân tộc và thuộc địa.</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Tháng 12/1920, Nguyễn Ái Quốc tham gia Đại hội Đảng Xã hội Pháp. Tại đây Người đã bỏ phiếu tán thành Quốc tế III và tham gia thành lập Đảng Cộng sản Pháp, trở thành người Cộng sản đầu tiên của Việt Nam.</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b/>
          <w:bCs/>
          <w:i/>
          <w:iCs/>
          <w:sz w:val="28"/>
          <w:szCs w:val="28"/>
        </w:rPr>
        <w:t>2.2. Giai đoạn 1921 – 1930</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Từ năm 1921 đến tháng 6/1923, Nguyễn Ái Quốc tham gia nhiều hoạt động: Thành lập Hội Liên hiệp các dân tộc thuộc địa, dự Đại hội lần thứ I và lần thứ II của Đảng Cộng sản Pháp, sinh hoạt trong Câu lạc bộ Phô-bua, làm Chủ nhiệm kiêm chủ bút Báo Người cùng khổ…</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Ngày 13/6/1923, Người rời nước Pháp đi Đức và đến thành phố Xanh-pêtéc-bua (Liên Xô) ngày 30/6/1923.</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Từ tháng 7/1923 đến tháng 10/1924, Nguyễn Ái Quốc tích cực hoạt động trong phong trào cộng sản quốc tế, bổ sung và phát triển lý luận về cách mạng thuộc địa. Người hoạt động trong Quốc tế Nông dân; tham dự Đại hội II Quốc tế Công hội đỏ, Đại hội Quốc tế Cộng sản Thanh niên; tiếp tục viết nhiều sách báo tuyên truyền cách mạng, hoàn thành tác phẩm Bản án chế độ thực dân Pháp; học tập tại trường Đại học phương Đông; tham gia Đại hội lần thứ V Quốc tế Cộng sản và được chỉ định là cán bộ Ban phương Đông Quốc tế Cộng sản.</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Tháng 11/1924, Nguyễn Ái Quốc rời Liên Xô về Quảng Châu (Trung Quốc). Tháng 6/1925, Người thành lập Hội Việt Nam cách mạng Thanh niên, trực tiếp mở các lớp huấn luyện cán bộ, ra Báo Thanh niên (1925), tờ báo cách mạng đầu tiên của Việt Nam nhằm truyền bá chủ nghĩa Mác – Lênin về Việt Nam, chuẩn bị cho việc thành lập Đảng Cộng sản Việt Nam. Các bài giảng của Nguyễn Ái Quốc được tập hợp và in thành tác phẩm Đường Kách mệnh, được xuất bản vào năm 1927.</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Hè năm 1927, Nguyễn Ái Quốc rời Trung Quốc đi Liên Xô, sau đó đi Đức (tháng 11/1927) rồi bí mật sang Pháp, đến nước Bỉ dự cuộc họp của Đại hội đồng liên đoàn chống đế quốc (tháng 12/1927), rồi quay lại Đức, đi Thụy Sỹ, sang Italia. Tháng 7/1928, Nguyễn Ái Quốc tới Xiêm (Thái Lan), rồi trở lại Trung Quốc vào cuối năm 1929.</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Từ ngày 06/01 đến ngày 07/02/1930 tại Cửu Long (Hương Cảng, Trung Quốc), Nguyễn Ái Quốc chủ trì Hội nghị hợp nhất các tổ chức cộng sản, thành lập Đảng Cộng sản Việt Nam.</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b/>
          <w:bCs/>
          <w:i/>
          <w:iCs/>
          <w:sz w:val="28"/>
          <w:szCs w:val="28"/>
        </w:rPr>
        <w:lastRenderedPageBreak/>
        <w:t>2.3. Giai đoạn 1930 – 1945</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Từ năm 1930 đến năm 1941, tuy hoạt động ở nước ngoài nhưng Nguyễn Ái Quốc vẫn chỉ đạo sát sao phong trào cách mạng trong nước. Tháng 6/1931, Người bị nhà cầm quyền Anh bắt giam ở Hồng Kông. Cuối năm 1932, Người được trả tự do, sau đó đến Liên Xô học tại trường Quốc tế Lênin.</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 xml:space="preserve">Tháng 10/1938, Người rời Liên Xô đến Diên </w:t>
      </w:r>
      <w:proofErr w:type="gramStart"/>
      <w:r w:rsidRPr="00910758">
        <w:rPr>
          <w:rFonts w:eastAsia="Times New Roman" w:cs="Times New Roman"/>
          <w:sz w:val="28"/>
          <w:szCs w:val="28"/>
        </w:rPr>
        <w:t>An</w:t>
      </w:r>
      <w:proofErr w:type="gramEnd"/>
      <w:r w:rsidRPr="00910758">
        <w:rPr>
          <w:rFonts w:eastAsia="Times New Roman" w:cs="Times New Roman"/>
          <w:sz w:val="28"/>
          <w:szCs w:val="28"/>
        </w:rPr>
        <w:t xml:space="preserve"> (Trung Quốc) làm việc tại Bộ Chỉ huy Bát lộ quân, sau đó bắt liên lạc với tổ chức Đảng, chuẩn bị về nước trực tiếp chỉ đạo cách mạng Việt Nam.</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Ngày 28/01/1941, sau hơn 30 năm xa Tổ quốc, Nguyễn Ái Quốc trở về nước (tại cột mốc 108 thuộc xã Trường Hà, Hà Quảng, Cao Bằng).</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Từ ngày 10 đến ngày 19/5/1941, Nguyễn Ái Quốc chủ trì Hội nghị lần thứ VIII của Trung ương Đảng Cộng sản Đông Dương tại Khuổi Nặm (Pắc Bó, Cao Bằng). Hội nghị đã xác định đường lối đấu tranh giải phóng dân tộc, chỉ đạo thành lập Mặt trận Việt Minh, sáng lập Báo Việt Nam Độc lập, tổ chức lực lượng vũ trang giải phóng, xây dựng căn cứ địa cách mạng.</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Tháng 8/1942, lấy tên là Hồ Chí Minh, Người đại diện cho Mặt trận Việt Minh và Phân hội Việt Nam thuộc Hiệp hội Quốc tế chống xâm lược sang Trung Quốc bắt liên lạc với Đồng minh, cùng phối hợp hành động chống phát xít trên chiến trường Thái Bình Dương. Người bị chính quyền địa phương của Tưởng Giới Thạch bắt giam trong các nhà lao của tỉnh Quảng Tây (Trung Quốc). Trong thời gian bị giam giữ, Người viết cuốn Nhật ký trong tù. Tháng 9/1943, Người được thả tự do.</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Tháng 9/1944, Hồ Chí Minh trở về căn cứ Cao Bằng. Tháng 12/1944, Hồ Chí Minh chỉ thị thành lập Đội Việt Nam tuyên truyền giải phóng quân, tiền thân của Quân đội nhân dân Việt Nam.</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Tháng 5/1945, Hồ Chí Minh từ Cao Bằng về Tân Trào (Tuyên Quang). Tại đây theo đề nghị của Người, Hội nghị toàn quốc của Đảng và Đại hội Quốc dân đã họp quyết định Tổng khởi nghĩa. Đại hội Quốc dân đã bầu ra Ủy ban giải phóng dân tộc Việt Nam (tức Chính phủ lâm thời) do Hồ Chí Minh làm Chủ tịch.</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Tháng 8/1945, Hồ Chí Minh cùng Trung ương Đảng lãnh đạo Nhân dân khởi nghĩa giành chính quyền thắng lợi.</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Ngày 02/9/1945 tại Quảng trường Ba Đình, Hà Nội, Người đọc Tuyên ngôn độc lập, khai sinh nước Việt Nam Dân chủ Cộng hòa (nay là nước Cộng hòa xã hội chủ nghĩa Việt Nam).</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b/>
          <w:bCs/>
          <w:i/>
          <w:iCs/>
          <w:sz w:val="28"/>
          <w:szCs w:val="28"/>
        </w:rPr>
        <w:lastRenderedPageBreak/>
        <w:t>2.4. Giai đoạn 1945 – 1954</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Những năm 1945 – 1946, Người cùng Trung ương Đảng lãnh đạo Nhân dân xây dựng và bảo vệ chính quyền cách mạng non trẻ, đối phó với thù trong, giặc ngoài, đưa cách mạng Việt Nam vượt qua tình thế “ngàn cân treo sợi tóc”; tổ chức Tổng tuyển cử trong cả nước, bầu Quốc hội và thông qua Hiến pháp dân chủ đầu tiên của Việt Nam. Quốc hội khóa I (1946) đã bầu Người làm Chủ tịch nước Việt Nam Dân chủ Cộng hòa.</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Ngày 02/03/1946, Chính phủ Liên hiệp kháng chiến được thành lập do Hồ Chí Minh làm Chủ tịch.</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Ngày 03/11/1946, Chủ tịch Hồ Chí Minh được Quốc hội giao nhiệm vụ thành lập Chính phủ mới do Người làm Chủ tịch nước kiêm Thủ tướng Chính phủ (từ tháng 11/1946 – đến tháng 9/1955) và kiêm Bộ trưởng Bộ Ngoại giao.</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Đại hội lần thứ II của Đảng (1951), Người được bầu làm Chủ tịch Ban Chấp hành Trung ương Đảng Lao động Việt Nam. Dưới sự lãnh đạo của Đảng và Chủ tịch Hồ Chí Minh, Nhân dân Việt Nam đã giành thắng lợi vẻ vang trong cuộc kháng chiến chống thực dân Pháp xâm lược, mà đỉnh cao là Chiến thắng Điện Biên Phủ năm 1954 lừng lẫy năm châu, chấn động địa cầu, đưa miền Bắc đi lên xây dựng chủ nghĩa xã hội.</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b/>
          <w:bCs/>
          <w:i/>
          <w:iCs/>
          <w:sz w:val="28"/>
          <w:szCs w:val="28"/>
        </w:rPr>
        <w:t>2.5. Giai đoạn 1954 – 1969</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Sau chiến thắng Điện Biên Phủ, Hiệp định Giơ-ne-vơ được ký kết. Quân Pháp rút về nước, miền Bắc nước ta được hoàn toàn giải phóng. Theo Hiệp định Giơ-ne-vơ, sau 2 năm sẽ tổ chức Tổng tuyển cử thống nhất nước Việt Nam. Nhưng đế quốc Mỹ với ý đồ xâm lược Việt Nam từ lâu, đã lợi dụng cơ hội, gạt Pháp ra, nhảy vào tổ chức, chỉ huy ngụy quyền, ngụy quân tay sai, viện trợ kinh tế quân sự, biến miền Nam thành thuộc địa kiểu mới, chia cắt lâu dài nước ta. Cả dân tộc ta lại bước vào cuộc chiến đấu chống xâm lược mới. Trước bối cảnh đó, Trung ương Đảng và Chủ tịch Hồ Chí Minh tiếp tục lãnh đạo Nhân dân thực hiện đồng thời hai nhiệm vụ chiến lược: Cách mạng xã hội chủ nghĩa ở miền Bắc và cách mạng dân tộc dân chủ nhân dân ở miền Nam, thực hiện giải phóng miền Nam, thống nhất đất nước.</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Tháng 10/1956, tại Hội nghị Trung ương Đảng mở rộng lần thứ X (khóa II), Chủ tịch Hồ Chí Minh được cử giữ chức Chủ tịch Đảng.</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 xml:space="preserve">Tại Đại hội lần thứ III của Đảng (1960), Người được bầu lại làm Chủ tịch Ban Chấp hành Trung ương Đảng Lao động Việt Nam. Quốc hội khóa II, khóa III bầu </w:t>
      </w:r>
      <w:r w:rsidRPr="00910758">
        <w:rPr>
          <w:rFonts w:eastAsia="Times New Roman" w:cs="Times New Roman"/>
          <w:sz w:val="28"/>
          <w:szCs w:val="28"/>
        </w:rPr>
        <w:lastRenderedPageBreak/>
        <w:t>Người làm Chủ tịch nước Việt Nam Dân chủ Cộng hòa, nay là nước Cộng hòa xã hội chủ nghĩa Việt Nam.</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Cùng với Ban Chấp hành Trung ương Đảng, Chủ tịch Hồ Chí Minh đề ra đường lối đúng đắn, lãnh đạo cuộc kháng chiến chống Mỹ cứu nước và công cuộc cải tạo, xây dựng chủ nghĩa xã hội ở miền Bắc thắng lợi; đặt nền móng và không ngừng vun đắp tình hữu nghị giữa dân tộc Việt Nam với các dân tộc trên thế giới, giữa Đảng Lao động Việt Nam (nay là Đảng Cộng sản Việt Nam) với các Đảng Cộng sản và phong trào công nhân quốc tế.</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Ngày 02/9/1969, Chủ tịch Hồ Chí Minh qua đời là tổn thất vô cùng lớn lao. Đồng bào và chiến sĩ cả nước ta thương nhớ Người khôn xiết. Sự ra đi của Người để lại muôn vàn tình thương yêu cho toàn Đảng, toàn dân tộc Việt Nam và tình đoàn kết thân ái với nhân dân tiến bộ trên thế giới.</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Chủ tịch Hồ Chí Minh đã cống hiến trọn đời mình cho sự nghiệp cách mạng của Đảng ta, dân tộc ta, Nhân dân ta và vì hòa bình, tiến bộ xã hội trên thế giới. Người đã trải qua một cuộc đời oanh liệt, đầy gian khổ hy sinh, vô cùng cao thượng và phong phú, vô cùng trong sáng và đẹp đẽ. Cuộc đời và sự nghiệp cách mạng vĩ đại của Chủ tịch Hồ Chí Minh mãi là tấm gương sáng ngời cho lớp lớp thế hệ người Việt Nam học tập và noi theo.</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Tên tuổi và sự nghiệp của Chủ tịch Hồ Chí Minh sẽ còn mãi với non sông đất nước, sống mãi trong lòng mỗi chúng ta.</w:t>
      </w:r>
    </w:p>
    <w:p w:rsidR="00910758" w:rsidRPr="00910758" w:rsidRDefault="00910758" w:rsidP="00910758">
      <w:pPr>
        <w:numPr>
          <w:ilvl w:val="0"/>
          <w:numId w:val="3"/>
        </w:numPr>
        <w:shd w:val="clear" w:color="auto" w:fill="FFFFFF"/>
        <w:spacing w:before="100" w:beforeAutospacing="1" w:after="150" w:line="240" w:lineRule="auto"/>
        <w:ind w:left="1035"/>
        <w:contextualSpacing w:val="0"/>
        <w:rPr>
          <w:rFonts w:eastAsia="Times New Roman" w:cs="Times New Roman"/>
          <w:sz w:val="28"/>
          <w:szCs w:val="28"/>
        </w:rPr>
      </w:pPr>
      <w:r w:rsidRPr="00910758">
        <w:rPr>
          <w:rFonts w:eastAsia="Times New Roman" w:cs="Times New Roman"/>
          <w:sz w:val="28"/>
          <w:szCs w:val="28"/>
        </w:rPr>
        <w:t>CHỦ TỊCH HỒ CHÍ MINH – ANH HÙNG GIẢI PHÓNG DÂN TỘC, LÃNH TỤ THIÊN TÀI CỦA ĐẢNG VÀ NHÂN DÂN, NHÀ VĂN HÓA KIỆT XUẤT CỦA VIỆT NAM, NGƯỜI CHIẾN SĨ LỖI LẠC CỦA PHONG TRÀO CỘNG SẢN VÀ CÔNG NHÂN QUỐC TẾ</w:t>
      </w:r>
    </w:p>
    <w:p w:rsidR="00910758" w:rsidRPr="00910758" w:rsidRDefault="00910758" w:rsidP="00910758">
      <w:pPr>
        <w:numPr>
          <w:ilvl w:val="0"/>
          <w:numId w:val="3"/>
        </w:numPr>
        <w:shd w:val="clear" w:color="auto" w:fill="FFFFFF"/>
        <w:spacing w:before="100" w:beforeAutospacing="1" w:after="0" w:line="240" w:lineRule="auto"/>
        <w:ind w:left="1035"/>
        <w:contextualSpacing w:val="0"/>
        <w:rPr>
          <w:rFonts w:eastAsia="Times New Roman" w:cs="Times New Roman"/>
          <w:sz w:val="28"/>
          <w:szCs w:val="28"/>
        </w:rPr>
      </w:pPr>
      <w:r w:rsidRPr="00910758">
        <w:rPr>
          <w:rFonts w:eastAsia="Times New Roman" w:cs="Times New Roman"/>
          <w:b/>
          <w:bCs/>
          <w:sz w:val="28"/>
          <w:szCs w:val="28"/>
        </w:rPr>
        <w:t>Chủ tịch Hồ Chí Minh – Anh hùng giải phóng dân tộc</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 xml:space="preserve">Chủ tịch Hồ Chí Minh sinh ra và lớn lên trong một giai đoạn lịch sử đầy biến động của đất nước. Nhiều cuộc khởi nghĩa, đấu tranh anh dũng, bất khuất giành độc lập dân tộc và thống nhất Tổ quốc đều lần lượt thất bại, phong trào cứu nước của Nhân dân ta đứng trước khủng hoảng sâu sắc về đường lối. Với khát vọng cháy bỏng giành độc lập, tự do cho dân, cho nước, Người đã bôn ba khắp năm châu bốn biển, vừa lao động, học tập, vừa quan sát, nghiên cứu lý luận và kinh nghiệm các cuộc cách mạng điển hình trên thế giới, Người hiểu rõ cội nguồn những khổ đau của nhân dân lao động là ở sự áp bức, bóc lột của chủ nghĩa tư bản đế quốc và hình thành nên ý thức giai cấp rõ rệt. Người đã đến với Chủ nghĩa Mác-Lênin, tiếp thu thế giới quan, phương pháp luận cách mạng khoa học của chủ nghĩa Mác-Lênin; bằng thiên tài trí tuệ, nhận thức đúng xu thế phát triển tất yếu của loài người và tính chất mới của thời đại mở ra từ Cách mạng tháng Mười Nga, Người đã tìm thấy ở đó những vấn đề cơ bản của đường lối giải phóng dân tộc gắn liền </w:t>
      </w:r>
      <w:r w:rsidRPr="00910758">
        <w:rPr>
          <w:rFonts w:eastAsia="Times New Roman" w:cs="Times New Roman"/>
          <w:sz w:val="28"/>
          <w:szCs w:val="28"/>
        </w:rPr>
        <w:lastRenderedPageBreak/>
        <w:t>với giải phóng giai cấp, giải phóng con người; độc lập dân tộc gắn liền với chủ nghĩa xã hội.</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Với sự ra đời của Đảng Cộng sản Việt Nam do Người sáng lập vào năm 1930, cùng Cương lĩnh chính trị đầu tiên của Đảng, đường lối cách mạng Việt Nam đã cơ bản được hình thành, con đường cứu nước đúng đắn của Việt Nam đã cơ bản được xác định. Điều này không chỉ khai thông bế tắc trong đường lối giải phóng dân tộc, mà còn giải quyết đúng đắn, sáng tạo và lãnh đạo thực hiện thắng lợi các vấn đề trọng yếu của cách mạng Việt Nam.</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Dưới sự lãnh đạo của Đảng, đứng đầu là Lãnh tụ Hồ Chí Minh, Nhân dân Việt Nam đã gắn kết thành một khối, phát huy cao độ sức mạnh toàn dân tộc, làm nên thắng lợi Cách mạng Tháng Tám năm 1945, lật đổ chế độ thực dân, phong kiến, lập nên nước Việt Nam Dân chủ Cộng hòa – Nhà nước dân chủ nhân dân đầu tiên ở Đông Nam Á. Trong bản Tuyên ngôn độc lập đọc ngày 02/9/1945, Chủ tịch Hồ Chí Minh trịnh trọng tuyên bố trước quốc dân, đồng bào và toàn thế giới: “Nước Việt Nam có quyền hưởng tự do và độc lập và sự thật đã thành một nước tự do độc lập”.</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Ngay sau khi giành độc lập, chính quyền cách mạng non trẻ của ta đứng trước tình thế vô cùng khó khăn, Chủ tịch Hồ Chí Minh cùng toàn Đảng đã sáng suốt đề ra đường lối đúng đắn, chèo lái con thuyền cách mạng vượt qua thác ghềnh, bảo vệ Đảng và giữ vững chính quyền cách mạng. Trên cơ sở đường lối kháng chiến “toàn dân”, “toàn diện”, “trường kỳ”, “dựa vào sức mình là chính” phát huy truyền thống đoàn kết, yêu nước của toàn dân tộc, Chủ tịch Hồ Chí Minh và Đảng ta đã lãnh đạo Nhân dân lần lượt đánh bại mọi âm mưu, kế hoạch xâm lược của kẻ thù, đặc biệt là thắng lợi trong Chiến cuộc Đông Xuân 1953-1954 với đỉnh cao là Chiến thắng lịch sử Điện Biên Phủ “lừng lẫy năm châu, chấn động địa cầu”, buộc thực dân Pháp phải ký Hiệp định Giơ-ne-vơ (năm 1954), chấm dứt cuộc chiến tranh xâm lược Việt Nam.</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Với tinh thần “thà hy sinh tất cả chứ nhất định không chịu mất nước, nhất định không chịu làm nô lệ”, “không có gì quý hơn độc lập, tự do”; thực hiện Di chúc thiêng liêng của Người; trên cơ sở đường lối đúng đắn, sáng tạo của Đảng, với sức mạnh tổng hợp của toàn dân tộc kết hợp với sức mạnh thời đại, quân và dân ta đã lần lượt đánh bại các chiến lược chiến tranh của đế quốc Mỹ, giải phóng hoàn toàn miền Nam, thu giang sơn về một mối, hoàn thành sự nghiệp cách mạng giải phóng dân tộc, xây dựng và bảo vệ miền Bắc, đưa cả nước đi lên chủ nghĩa xã hội.</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 xml:space="preserve">Mỗi thắng lợi và mỗi bước đi lên của cách mạng Việt Nam đều gắn liền với công lao to lớn của Chủ tịch Hồ Chí Minh, sự soi đường, dẫn dắt của tư tưởng Hồ Chí Minh. Trong bất cứ hoàn cảnh nào, Đảng ta luôn kiên định mục tiêu độc lập dân tộc gắn liền với chủ nghĩa xã hội, vận dụng phát triển, sáng tạo chủ nghĩa Mác – </w:t>
      </w:r>
      <w:r w:rsidRPr="00910758">
        <w:rPr>
          <w:rFonts w:eastAsia="Times New Roman" w:cs="Times New Roman"/>
          <w:sz w:val="28"/>
          <w:szCs w:val="28"/>
        </w:rPr>
        <w:lastRenderedPageBreak/>
        <w:t>Lênin, tư tưởng Hồ Chí Minh, không ngừng nâng cao uy tín, năng lực lãnh đạo và sức chiến đấu để thực hiện thắng lợi công cuộc đổi mới đất nước và hội nhập quốc tế. Những thành tựu to lớn và có ý nghĩa lịch của đất nước sau hơn 35 năm đổi mới và hội nhập quốc tế là minh chứng sinh động khẳng định đường lối lãnh đạo đúng đắn, sáng suốt của Đảng; khẳng định sự đúng đắn về đường lối cách mạng Việt Nam do Chủ tịch Hồ Chí Minh vạch ra; và chính trong quá trình vận động của cách mạng, tư tưởng, đường lối đó ngày càng được bổ sung, phát triển và hoàn thiện, trở thành ngọn đuốc soi đường cho cách mạng Việt Nam đi từ thắng lợi này đến thắng lợi khác.</w:t>
      </w:r>
    </w:p>
    <w:p w:rsidR="00910758" w:rsidRPr="00910758" w:rsidRDefault="00910758" w:rsidP="00910758">
      <w:pPr>
        <w:numPr>
          <w:ilvl w:val="0"/>
          <w:numId w:val="4"/>
        </w:numPr>
        <w:shd w:val="clear" w:color="auto" w:fill="FFFFFF"/>
        <w:spacing w:before="100" w:beforeAutospacing="1" w:after="0" w:line="240" w:lineRule="auto"/>
        <w:ind w:left="1035"/>
        <w:contextualSpacing w:val="0"/>
        <w:rPr>
          <w:rFonts w:eastAsia="Times New Roman" w:cs="Times New Roman"/>
          <w:sz w:val="28"/>
          <w:szCs w:val="28"/>
        </w:rPr>
      </w:pPr>
      <w:r w:rsidRPr="00910758">
        <w:rPr>
          <w:rFonts w:eastAsia="Times New Roman" w:cs="Times New Roman"/>
          <w:b/>
          <w:bCs/>
          <w:sz w:val="28"/>
          <w:szCs w:val="28"/>
        </w:rPr>
        <w:t>Chủ tịch Hồ Chí Minh – Lãnh tụ thiên tài của Đảng và Nhân dân ta, Người là tấm gương mẫu mực về đạo đức cách mạng, hết lòng, hết sức cống hiến, hy sinh vì sự nghiệp cách mạng của Đảng và dân tộc</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Chủ tịch Hồ Chí Minh đã sáng lập, lãnh đạo và rèn luyện Đảng Cộng sản Việt Nam, xây dựng nền Cộng hòa Dân chủ Việt Nam, xây dựng Mặt trận Dân tộc thống nhất Việt Nam, tổ chức và huấn luyện các lực lượng vũ trang nhân dân Việt Nam, Người đặt nền tảng quan hệ với các dân tộc trên thế giới. Người đã cùng Đảng Cộng sản Việt Nam vận dụng, phát triển sáng tạo chủ nghĩa Mác-Lênin vào điều kiện cụ thể của nước ta. Chủ nghĩa Mác – Lênin, tư tưởng Hồ Chí Minh trở thành nền tảng tư tưởng của Đảng, soi đường cho sự nghiệp cách mạng của Đảng và dân tộc Việt Nam giành được thắng lợi ngày càng to lớn hơn. Nước ta từ một xứ thuộc địa phong kiến, nghèo nàn, lạc hậu đã vươn lên trở thành nước đang phát triển, có thu nhập trung bình; văn hoá, xã hội tiếp tục phát triển, đời sống vật chất và tinh thần của Nhân dân không ngừng được nâng cao; công tác xây dựng Đảng và hệ thống chính trị từng bước hoàn thiện; khối đại đoàn kết toàn dân tộc được củng cố; chính trị, xã hội ổn định, quốc phòng – an ninh, độc lập, chủ quyền được giữ vững; vị thế và uy tín của đất nước ngày càng được nâng cao trên trường quốc tế. Đúng như đồng chí Tổng Bí thư Nguyễn Phú Trọng khẳng định: </w:t>
      </w:r>
      <w:r w:rsidRPr="00910758">
        <w:rPr>
          <w:rFonts w:eastAsia="Times New Roman" w:cs="Times New Roman"/>
          <w:b/>
          <w:bCs/>
          <w:sz w:val="28"/>
          <w:szCs w:val="28"/>
        </w:rPr>
        <w:t>“Đất nước ta chưa bao giờ có được cơ đồ, tiềm lực, vị thế và uy tín quốc tế như ngày nay”.</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Đất nước phát triển, Nhân dân có cuộc sống ngày càng ấm no, hạnh phúc, đã chứng tỏ, tư tưởng, sự nghiệp, đạo đức và phong cách của Chủ tịch Hồ Chí Minh là tài sản vô giá, là ngọn đuốc soi đường cho dân tộc ta vững bước đi tới tương lai. Là Lãnh tụ thiên tài của Đảng và Nhân dân ta nhưng Chủ tịch Hồ Chí không bao giờ coi mình đứng cao hơn Nhân dân, không để ai sùng bái cá nhân mình, chỉ tâm niệm suốt đời là người phục vụ trung thành và tận tụy của Nhân dân, “như một người lính vâng mệnh lệnh quốc dân ra mặt trận”. Ở Người sự vĩ đại và cao cả được thể hiện thông qua những điều hết sức đời thường và giản dị. Đó không chỉ là biểu hiện của đạo đức, lối sống mà còn là phong cách quần chúng, trọng dân và vì dân. Sự giản dị của Hồ Chí Minh đã trở thành một biểu tượng mang tầm giá trị văn hóa, nhưng lại rất gần gũi với cuộc sống của Nhân dân, khiến ai cũng có thể học tập và noi theo.</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lastRenderedPageBreak/>
        <w:t>Cuộc đời của Người là biểu tượng cao đẹp về chí khí cách mạng kiên cường, tinh thần độc lập tự chủ, lòng yêu nước, yêu Nhân dân tha thiết, đạo đức cần, kiệm, liêm, chính, chí công vô tư, tác phong khiêm tốn, giản dị. Người để lại cho chúng ta một tấm lòng nhân hậu, một tình cảm chan chứa yêu thương, vì nước, vì dân, vì Đảng; một trí tuệ anh minh, mẫn tiệp; một tầm nhìn xa rộng, sâu sắc; một mẫu mực tuyệt vời về cách sống, cách nghĩ, cách viết, cách nói, cách làm việc. Những phẩm chất đạo đức cách mạng cao quý của Hồ Chí Minh không phải tự nhiên mà có. Đó là kết quả của cả một quá trình không ngừng tự tu dưỡng, tự rèn luyện và hoàn thiện bản thân mình. Vì thế, Người luôn căn dặn cán bộ, đảng viên phải không ngừng tự tu dưỡng, rèn luyện về đạo đức để trở thành những người chiến sĩ cách mạng mẫu mực. Người là hiện thân của nếp sống giản dị, trong sáng, yêu lao động, coi khinh sự xa hoa, không một chút ham muốn công danh phú quý cho bản thân. Cả cuộc đời Người dấn thân chỉ với một mục đích “phấn đấu cho quyền lợi Tổ quốc, và hạnh phúc của quốc dân”. Đạo đức, phong cách Hồ Chí Minh là sự thống nhất giữa tư tưởng và hành động, giữa lời nói và việc làm, đã trở thành lẽ sống tự nhiên. Mỗi cán bộ, đảng viên và Nhân dân ta đều tìm thấy trong những lời dạy của Người và từ tấm gương đạo đức cao đẹp của Người, từ phong cách Hồ Chí Minh những chuẩn mực cần học tập, tu dưỡng, rèn luyện để mỗi ngày càng trở nên hoàn thiện hơn, vươn tới những giá trị văn hóa chân – thiện – mỹ trong cuộc sống.</w:t>
      </w:r>
    </w:p>
    <w:p w:rsidR="00910758" w:rsidRPr="00910758" w:rsidRDefault="00910758" w:rsidP="00910758">
      <w:pPr>
        <w:numPr>
          <w:ilvl w:val="0"/>
          <w:numId w:val="5"/>
        </w:numPr>
        <w:shd w:val="clear" w:color="auto" w:fill="FFFFFF"/>
        <w:spacing w:before="100" w:beforeAutospacing="1" w:after="0" w:line="240" w:lineRule="auto"/>
        <w:ind w:left="1035"/>
        <w:contextualSpacing w:val="0"/>
        <w:rPr>
          <w:rFonts w:eastAsia="Times New Roman" w:cs="Times New Roman"/>
          <w:sz w:val="28"/>
          <w:szCs w:val="28"/>
        </w:rPr>
      </w:pPr>
      <w:r w:rsidRPr="00910758">
        <w:rPr>
          <w:rFonts w:eastAsia="Times New Roman" w:cs="Times New Roman"/>
          <w:b/>
          <w:bCs/>
          <w:sz w:val="28"/>
          <w:szCs w:val="28"/>
        </w:rPr>
        <w:t>Chủ tịch Hồ Chí Minh – Nhà văn hóa kiệt xuất của Việt Nam</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Sự nghiệp văn hóa lớn nhất, quan trọng nhất của Chủ tịch Hồ Chí Minh là đã tìm con đường cứu nước đúng đắn và lãnh đạo thành công sự nghiệp cách mạng giải phóng dân tộc, giành độc lập tự do cho đất nước, hạnh phúc cho Nhân dân. Sự nghiệp giải phóng dân tộc do Chủ tịch Hồ Chí Minh lãnh đạo đã đem lại địa vị xứng đáng cho nền văn hóa dân tộc Việt Nam. Không chỉ vậy, sự nghiệp này còn có ý nghĩa to lớn đối với nền văn hóa thế giới, đã chỉ ra cho nhân dân các nước thuộc địa con đường đứng lên đập tan xiềng xích nô lệ, giành độc lập, tự do cho đất nước mình, từ đó góp phần vào việc xóa bỏ chế độ thuộc địa trên thế giới.</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Chủ tịch Hồ Chí Minh không chỉ góp phần tạo ra một chế độ mới, một thời đại mới mà còn tạo ra một nền văn hóa mới trong lịch sử phát triển của dân tộc Việt Nam, góp phần to lớn vào sự phát triển chung của văn hóa nhân loại.</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 xml:space="preserve">Những năm tháng hoạt động cách mạng, Hồ Chí Minh đã tiếp thu chọn lọc truyền thống văn hóa dân tộc và tinh hoa văn hóa nhân loại, trong đó đặc biệt là những nguyên lý cơ bản của chủ nghĩa Mác – Lênin phát triển thành những giá trị văn hóa mới – văn hóa Hồ Chí Minh. Tư tưởng về văn hóa của Chủ tịch Hồ Chí Minh đã thấm đậm trong đời sống xã hội. Người luôn nhận rõ vị trí và ý nghĩa đặc biệt quan trọng của văn hóa. Người chỉ rõ: “Văn hóa soi đường quốc dân đi”. Cái cốt lõi trong tư tưởng văn hóa Hồ Chí Minh là lòng yêu nước, thương dân, thương yêu con người, hết lòng phụng sự Tổ quốc, phục vụ Nhân dân. Người đề cao lý </w:t>
      </w:r>
      <w:r w:rsidRPr="00910758">
        <w:rPr>
          <w:rFonts w:eastAsia="Times New Roman" w:cs="Times New Roman"/>
          <w:sz w:val="28"/>
          <w:szCs w:val="28"/>
        </w:rPr>
        <w:lastRenderedPageBreak/>
        <w:t>tưởng cứu nước, cứu dân, “Tổ quốc trên hết”, “Dân tộc trên hết”, “Không có gì quý hơn độc lập, tự do”.</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Với những cống hiến xuất sắc cho dân tộc Việt Nam và cho nhân loại tiến bộ trên thế giới, năm 1987, Tổ chức Giáo dục, Khoa học và Văn hóa của Liên Hợp quốc (UNESCO) ra Nghị quyết 24C/1865 nhân kỷ niệm 100 năm Ngày sinh của Chủ tịch Hồ Chí Minh (1990) tôn vinh Người là Anh hùng giải phóng dân tộc, Nhà văn hóa kiệt xuất của Việt Nam. Đây là vinh dự tự hào vô cùng lớn lao của Đảng và Nhân dân ta.</w:t>
      </w:r>
    </w:p>
    <w:p w:rsidR="00910758" w:rsidRPr="00910758" w:rsidRDefault="00910758" w:rsidP="00910758">
      <w:pPr>
        <w:numPr>
          <w:ilvl w:val="0"/>
          <w:numId w:val="6"/>
        </w:numPr>
        <w:shd w:val="clear" w:color="auto" w:fill="FFFFFF"/>
        <w:spacing w:before="100" w:beforeAutospacing="1" w:after="0" w:line="240" w:lineRule="auto"/>
        <w:ind w:left="1035"/>
        <w:contextualSpacing w:val="0"/>
        <w:rPr>
          <w:rFonts w:eastAsia="Times New Roman" w:cs="Times New Roman"/>
          <w:sz w:val="28"/>
          <w:szCs w:val="28"/>
        </w:rPr>
      </w:pPr>
      <w:r w:rsidRPr="00910758">
        <w:rPr>
          <w:rFonts w:eastAsia="Times New Roman" w:cs="Times New Roman"/>
          <w:b/>
          <w:bCs/>
          <w:sz w:val="28"/>
          <w:szCs w:val="28"/>
        </w:rPr>
        <w:t>Chủ tịch Hồ Chí Minh, Người chiến sĩ lỗi lạc của phong trào cộng sản và công nhân quốc tế</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Chủ tịch Hồ Chí Minh là biểu tượng cao đẹp của chủ nghĩa yêu nước chân chính kết hợp nhuần nhuyễn với chủ nghĩa quốc tế vô sản. Ngay từ khi đến với chủ nghĩa Mác – Lênin, ánh sáng chân lý của thời đại, tấm lòng của Người luôn hướng về nhân dân các dân tộc bị áp bức, chiến đấu không mệt mỏi vì hòa bình, độc lập, tự do, hạnh phúc. Người đã hết lòng, hết sức xây dựng sự đoàn kết nhất trí giữa các Đảng Cộng sản anh em trên cơ sở chủ nghĩa Mác – Lênin và chủ nghĩa quốc tế vô sản trong sáng, không ngừng vun đắp quan hệ gắn bó, hữu nghị giữa các dân tộc Đông Dương, các nước láng giềng. Người đã có những cống hiến xuất sắc về lý luận cách mạng giải phóng dân tộc thuộc địa dưới ánh sáng của chủ nghĩa Mác – Lênin: Giành độc lập để tiến lên xây dựng chủ nghĩa xã hội. Người đã tìm ra các giải pháp đấu tranh giải phóng loài người. Đóng góp lớn nhất của Hồ Chí Minh đối với thời đại là từ xác định đúng đắn con đường cứu nước cho dân tộc đến việc xác định được một con đường, một hướng đi và một phương pháp để thức tỉnh hàng trăm triệu người bị áp bức trong thuộc địa lạc hậu.</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 xml:space="preserve">Hồ Chí Minh đã giải quyết đúng đắn vấn đề “làm thế nào để giải quyết các dân tộc thuộc địa”. Hồ Chí Minh đã hoạt động không mệt mỏi để gắn cách mạng Việt Nam với cách mạng thế giới, Người đã làm sống lại những giá trị tinh hoa của dân tộc Việt Nam. Sự nghiệp cứu nước của Người đã xóa bỏ tất cả những tủi nhục nô lệ đè nặng trên vai dân tộc ta. Trong gần một thế kỷ, lần đầu tiên trong lịch sử, dưới sự tổ chức và rèn luyện của Lãnh tụ Nguyễn Ái Quốc – Hồ Chí Minh, Đảng Cộng sản Việt Nam đã lãnh đạo Nhân dân ta xóa bỏ được mọi hình thức áp bức, bóc lột và xây dựng chủ nghĩa xã hội trên phạm vi cả nước. Những thắng lợi của sự nghiệp cách mạng Việt Nam dưới sự lãnh đạo của Lãnh tụ Hồ Chí Minh và Đảng Cộng sản Việt Nam đã cổ vũ các dân tộc bị áp bức, bóc lột trên toàn thế giới đấu tranh vì mục tiêu cao cả: Hòa bình, độc lập dân tộc, dân chủ và tiến bộ của con người. Chính vì vậy mà không chỉ Nhân dân Việt Nam kính yêu Chủ tịch Hồ Chí Minh mà nhân dân, bạn bè thế giới cũng rất yêu quý Người, dành cho Người những tình cảm trân trọng và tốt đẹp nhất. Bạn bè năm châu khâm phục và coi Hồ Chí Minh là “Lãnh tụ của thế giới thứ ba”, “…cuộc chiến đấu của Người sẽ là kim chỉ nam cho tất cả các dân tộc đang đấu tranh, cho thanh niên và cho các nhà lãnh đạo trên toàn thế giới” (Bumêđiên, nguyên Chủ tịch Hội đồng Cách mạng, Chủ </w:t>
      </w:r>
      <w:r w:rsidRPr="00910758">
        <w:rPr>
          <w:rFonts w:eastAsia="Times New Roman" w:cs="Times New Roman"/>
          <w:sz w:val="28"/>
          <w:szCs w:val="28"/>
        </w:rPr>
        <w:lastRenderedPageBreak/>
        <w:t>tịch Hội đồng Bộ trưởng nước Cộng hòa dân chủ và nhân dân Angiêri); “Cuộc đời Chủ tịch Hồ Chí Minh là nguồn cổ vũ đối với tất cả chiến sỹ đấu tranh cho tự do” (trích điện văn của Chủ tịch Ban lãnh đạo phong trào nhân dân giải phóng Ăng gô la Agôxtinhônêtô); “Tên tuổi của Đồng chí Hồ Chí Minh sẽ mãi mãi gắn bó với những hành động cao cả nhất và những ước mơ cao quý nhất của nhân loại” (trích điện văn của Ủy ban toàn quốc Đảng Cộng sản Mỹ).</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III. ĐẢNG BỘ, CHÍNH QUYỀN VÀ NHÂN DÂN KHÁNH HÒA HỌC TẬP VÀ LÀM THEO TƯ TƯỞNG, ĐẠO ĐỨC, PHONG CÁCH HỒ CHÍ MINH</w:t>
      </w:r>
    </w:p>
    <w:p w:rsidR="00910758" w:rsidRPr="00910758" w:rsidRDefault="00910758" w:rsidP="00910758">
      <w:pPr>
        <w:numPr>
          <w:ilvl w:val="0"/>
          <w:numId w:val="7"/>
        </w:numPr>
        <w:shd w:val="clear" w:color="auto" w:fill="FFFFFF"/>
        <w:spacing w:before="100" w:beforeAutospacing="1" w:after="0" w:line="240" w:lineRule="auto"/>
        <w:ind w:left="1035"/>
        <w:contextualSpacing w:val="0"/>
        <w:rPr>
          <w:rFonts w:eastAsia="Times New Roman" w:cs="Times New Roman"/>
          <w:sz w:val="28"/>
          <w:szCs w:val="28"/>
        </w:rPr>
      </w:pPr>
      <w:r w:rsidRPr="00910758">
        <w:rPr>
          <w:rFonts w:eastAsia="Times New Roman" w:cs="Times New Roman"/>
          <w:b/>
          <w:bCs/>
          <w:sz w:val="28"/>
          <w:szCs w:val="28"/>
        </w:rPr>
        <w:t>Một số kết quả 02 năm triển khai thực hiện Kết luận số 01-KL/TW, ngày 18/5/2021 của Bộ Chính trị về tiếp tục thực hiện Chỉ thị số 05-CT/TW, ngày 15/5/2016 về đẩy mạnh học tập và làm theo tư tưởng, đạo đức, phong cách Hồ Chí Minh</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 xml:space="preserve">Cấp ủy, chính quyền các cấp đã triển khai thực hiện nghiêm túc việc học tập và làm theo tư tưởng, đạo đức, phong cách Hồ Chí Minh và đạt được những kết quả tích cực, tạo chuyển biến mạnh mẽ trong nhận thức, hành động của cán bộ, đảng viên, đoàn viên, hội viên và các tầng lớp nhân dân, góp phần thực hiện thắng lợi các nhiệm vụ chính trị, kinh tế – xã hội, </w:t>
      </w:r>
      <w:proofErr w:type="gramStart"/>
      <w:r w:rsidRPr="00910758">
        <w:rPr>
          <w:rFonts w:eastAsia="Times New Roman" w:cs="Times New Roman"/>
          <w:sz w:val="28"/>
          <w:szCs w:val="28"/>
        </w:rPr>
        <w:t>an</w:t>
      </w:r>
      <w:proofErr w:type="gramEnd"/>
      <w:r w:rsidRPr="00910758">
        <w:rPr>
          <w:rFonts w:eastAsia="Times New Roman" w:cs="Times New Roman"/>
          <w:sz w:val="28"/>
          <w:szCs w:val="28"/>
        </w:rPr>
        <w:t xml:space="preserve"> ninh, quốc phòng trên địa bàn tỉnh.</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Nhiều địa phương cụ thể hóa nhiệm vụ trọng tâm sát với nội dung Chuyên đề toàn khóa, Chuyên đề năm 2023, nhất là xử lý hiệu quả những vấn đề nổi cộm, các khâu đột phá trong thực hiện nhiệm vụ chính trị. Việc thực hiện Quy chế dân chủ ở cơ sở tiếp tục đi vào chiều sâu, nhiều vấn đề được thảo luận công khai, đặc biệt là việc lấy ý kiến các cơ quan, cộng đồng dân cư về triển khai các dự án, quy hoạch trên địa bàn tỉnh, góp phần tăng cường niềm tin của Nhân dân đối với cấp ủy, chính quyền các cấp. Qua 02 năm triển khai thực hiện Kết luận 01, đời sống vật chất và tinh thần của người dân ngày càng được nâng cao; công tác cải cách thủ tục hành chính toàn diện hơn; việc ứng dụng công nghệ thông tin, chuyển đổi số vào các lĩnh vực quản lý đã phổ biến; tinh thần, thái độ phục vụ Nhân dân của đội ngũ cán bộ, công chức ngày càng nâng cao, góp phần ngăn chặn, đẩy lùi những biểu hiện </w:t>
      </w:r>
      <w:r w:rsidRPr="00910758">
        <w:rPr>
          <w:rFonts w:eastAsia="Times New Roman" w:cs="Times New Roman"/>
          <w:i/>
          <w:iCs/>
          <w:sz w:val="28"/>
          <w:szCs w:val="28"/>
        </w:rPr>
        <w:t>“tự diễn biến”, “tự chuyển hóa” </w:t>
      </w:r>
      <w:r w:rsidRPr="00910758">
        <w:rPr>
          <w:rFonts w:eastAsia="Times New Roman" w:cs="Times New Roman"/>
          <w:sz w:val="28"/>
          <w:szCs w:val="28"/>
        </w:rPr>
        <w:t>trong nội bộ cơ quan, đơn vị và từng cá nhân.</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Hệ thống chính trị các cấp đẩy mạnh thực hiện Kết luận 01 gắn với các phong trào thi đua, cuộc vận động, như: </w:t>
      </w:r>
      <w:r w:rsidRPr="00910758">
        <w:rPr>
          <w:rFonts w:eastAsia="Times New Roman" w:cs="Times New Roman"/>
          <w:i/>
          <w:iCs/>
          <w:sz w:val="28"/>
          <w:szCs w:val="28"/>
        </w:rPr>
        <w:t>“Toàn dân đoàn kết xây dựng nông thôn mới và đô thị văn minh”, “Cán bộ, công chức, viên chức thi đua thực hiện văn hóa công sở</w:t>
      </w:r>
      <w:r w:rsidRPr="00910758">
        <w:rPr>
          <w:rFonts w:eastAsia="Times New Roman" w:cs="Times New Roman"/>
          <w:sz w:val="28"/>
          <w:szCs w:val="28"/>
        </w:rPr>
        <w:t> </w:t>
      </w:r>
      <w:r w:rsidRPr="00910758">
        <w:rPr>
          <w:rFonts w:eastAsia="Times New Roman" w:cs="Times New Roman"/>
          <w:i/>
          <w:iCs/>
          <w:sz w:val="28"/>
          <w:szCs w:val="28"/>
        </w:rPr>
        <w:t>giai đoạn 2019 – 2025”, “Phong trào thi đua đặc biệt thực hiện thắng lợi các Nghị quyết của Trung ương về xây dựng và phát triển tỉnh Khánh Hòa đến năm 2030 và tầm nhìn 2045”</w:t>
      </w:r>
      <w:r w:rsidRPr="00910758">
        <w:rPr>
          <w:rFonts w:eastAsia="Times New Roman" w:cs="Times New Roman"/>
          <w:sz w:val="28"/>
          <w:szCs w:val="28"/>
        </w:rPr>
        <w:t>, </w:t>
      </w:r>
      <w:r w:rsidRPr="00910758">
        <w:rPr>
          <w:rFonts w:eastAsia="Times New Roman" w:cs="Times New Roman"/>
          <w:i/>
          <w:iCs/>
          <w:sz w:val="28"/>
          <w:szCs w:val="28"/>
        </w:rPr>
        <w:t>“Phong trào thi đua đặc biệt chào mừng kỷ niệm 370 năm xây dựng và phát triển tỉnh Khánh Hòa”;… </w:t>
      </w:r>
      <w:r w:rsidRPr="00910758">
        <w:rPr>
          <w:rFonts w:eastAsia="Times New Roman" w:cs="Times New Roman"/>
          <w:sz w:val="28"/>
          <w:szCs w:val="28"/>
        </w:rPr>
        <w:t>Các đơn vị triển khai nhiều phong trào thiết thực, như:</w:t>
      </w:r>
      <w:r w:rsidRPr="00910758">
        <w:rPr>
          <w:rFonts w:eastAsia="Times New Roman" w:cs="Times New Roman"/>
          <w:i/>
          <w:iCs/>
          <w:sz w:val="28"/>
          <w:szCs w:val="28"/>
        </w:rPr>
        <w:t> “Xây dựng phong cách người CAND bản lĩnh, nhân văn, vì Nhân dân phục vụ”</w:t>
      </w:r>
      <w:r w:rsidRPr="00910758">
        <w:rPr>
          <w:rFonts w:eastAsia="Times New Roman" w:cs="Times New Roman"/>
          <w:sz w:val="28"/>
          <w:szCs w:val="28"/>
        </w:rPr>
        <w:t> (Công an tỉnh);</w:t>
      </w:r>
      <w:r w:rsidRPr="00910758">
        <w:rPr>
          <w:rFonts w:eastAsia="Times New Roman" w:cs="Times New Roman"/>
          <w:i/>
          <w:iCs/>
          <w:sz w:val="28"/>
          <w:szCs w:val="28"/>
        </w:rPr>
        <w:t> “Mỗi thầy cô là một tấm gương đạo đức, tự học và sáng tạo”</w:t>
      </w:r>
      <w:r w:rsidRPr="00910758">
        <w:rPr>
          <w:rFonts w:eastAsia="Times New Roman" w:cs="Times New Roman"/>
          <w:sz w:val="28"/>
          <w:szCs w:val="28"/>
        </w:rPr>
        <w:t> (Đảng ủy Trường Đại học Nha Trang); </w:t>
      </w:r>
      <w:r w:rsidRPr="00910758">
        <w:rPr>
          <w:rFonts w:eastAsia="Times New Roman" w:cs="Times New Roman"/>
          <w:i/>
          <w:iCs/>
          <w:sz w:val="28"/>
          <w:szCs w:val="28"/>
        </w:rPr>
        <w:t xml:space="preserve">“Lực lượng vũ </w:t>
      </w:r>
      <w:r w:rsidRPr="00910758">
        <w:rPr>
          <w:rFonts w:eastAsia="Times New Roman" w:cs="Times New Roman"/>
          <w:i/>
          <w:iCs/>
          <w:sz w:val="28"/>
          <w:szCs w:val="28"/>
        </w:rPr>
        <w:lastRenderedPageBreak/>
        <w:t>trang tỉnh chung sức xây dựng nông thôn mới” </w:t>
      </w:r>
      <w:r w:rsidRPr="00910758">
        <w:rPr>
          <w:rFonts w:eastAsia="Times New Roman" w:cs="Times New Roman"/>
          <w:sz w:val="28"/>
          <w:szCs w:val="28"/>
        </w:rPr>
        <w:t>(Bộ Chỉ huy Quân sự tỉnh)</w:t>
      </w:r>
      <w:r w:rsidRPr="00910758">
        <w:rPr>
          <w:rFonts w:eastAsia="Times New Roman" w:cs="Times New Roman"/>
          <w:i/>
          <w:iCs/>
          <w:sz w:val="28"/>
          <w:szCs w:val="28"/>
        </w:rPr>
        <w:t>; “Đoàn kết sáng tạo thi đua nâng cao năng suất, chất lượng, hiệu quả, hội nhập quốc tế” </w:t>
      </w:r>
      <w:r w:rsidRPr="00910758">
        <w:rPr>
          <w:rFonts w:eastAsia="Times New Roman" w:cs="Times New Roman"/>
          <w:sz w:val="28"/>
          <w:szCs w:val="28"/>
        </w:rPr>
        <w:t>(Ủy ban Mặt trận Tổ quốc Việt Nam), “</w:t>
      </w:r>
      <w:r w:rsidRPr="00910758">
        <w:rPr>
          <w:rFonts w:eastAsia="Times New Roman" w:cs="Times New Roman"/>
          <w:i/>
          <w:iCs/>
          <w:sz w:val="28"/>
          <w:szCs w:val="28"/>
        </w:rPr>
        <w:t>Xây dựng người phụ nữ Khánh Hòa năng động, sáng tạo và khát vọng vươn lên</w:t>
      </w:r>
      <w:r w:rsidRPr="00910758">
        <w:rPr>
          <w:rFonts w:eastAsia="Times New Roman" w:cs="Times New Roman"/>
          <w:sz w:val="28"/>
          <w:szCs w:val="28"/>
        </w:rPr>
        <w:t>” (Hội Liên hiệp Phụ nữ); </w:t>
      </w:r>
      <w:r w:rsidRPr="00910758">
        <w:rPr>
          <w:rFonts w:eastAsia="Times New Roman" w:cs="Times New Roman"/>
          <w:i/>
          <w:iCs/>
          <w:sz w:val="28"/>
          <w:szCs w:val="28"/>
        </w:rPr>
        <w:t>“Nông dân Khánh Hòa thi đua lao động sản xuất kinh doanh giỏi, chung tay xây dựng nông thôn mới”</w:t>
      </w:r>
      <w:r w:rsidRPr="00910758">
        <w:rPr>
          <w:rFonts w:eastAsia="Times New Roman" w:cs="Times New Roman"/>
          <w:sz w:val="28"/>
          <w:szCs w:val="28"/>
        </w:rPr>
        <w:t> </w:t>
      </w:r>
      <w:r w:rsidRPr="00910758">
        <w:rPr>
          <w:rFonts w:eastAsia="Times New Roman" w:cs="Times New Roman"/>
          <w:i/>
          <w:iCs/>
          <w:sz w:val="28"/>
          <w:szCs w:val="28"/>
        </w:rPr>
        <w:t>giai đoạn 2017 – 2020</w:t>
      </w:r>
      <w:r w:rsidRPr="00910758">
        <w:rPr>
          <w:rFonts w:eastAsia="Times New Roman" w:cs="Times New Roman"/>
          <w:sz w:val="28"/>
          <w:szCs w:val="28"/>
        </w:rPr>
        <w:t> (Hội Nông dân); </w:t>
      </w:r>
      <w:r w:rsidRPr="00910758">
        <w:rPr>
          <w:rFonts w:eastAsia="Times New Roman" w:cs="Times New Roman"/>
          <w:i/>
          <w:iCs/>
          <w:sz w:val="28"/>
          <w:szCs w:val="28"/>
        </w:rPr>
        <w:t>“Cựu chiến binh giúp nhau giảm nghèo, làm kinh tế giỏi” </w:t>
      </w:r>
      <w:r w:rsidRPr="00910758">
        <w:rPr>
          <w:rFonts w:eastAsia="Times New Roman" w:cs="Times New Roman"/>
          <w:sz w:val="28"/>
          <w:szCs w:val="28"/>
        </w:rPr>
        <w:t>(Hội Cựu Chiến binh);</w:t>
      </w:r>
      <w:r w:rsidRPr="00910758">
        <w:rPr>
          <w:rFonts w:eastAsia="Times New Roman" w:cs="Times New Roman"/>
          <w:i/>
          <w:iCs/>
          <w:sz w:val="28"/>
          <w:szCs w:val="28"/>
        </w:rPr>
        <w:t> “Xây dựng hình mẫu thanh niên Việt Nam thời kỳ mới”</w:t>
      </w:r>
      <w:r w:rsidRPr="00910758">
        <w:rPr>
          <w:rFonts w:eastAsia="Times New Roman" w:cs="Times New Roman"/>
          <w:sz w:val="28"/>
          <w:szCs w:val="28"/>
        </w:rPr>
        <w:t> (Tỉnh đoàn),</w:t>
      </w:r>
      <w:r w:rsidRPr="00910758">
        <w:rPr>
          <w:rFonts w:eastAsia="Times New Roman" w:cs="Times New Roman"/>
          <w:i/>
          <w:iCs/>
          <w:sz w:val="28"/>
          <w:szCs w:val="28"/>
        </w:rPr>
        <w:t>“Mái ấm công đoàn” </w:t>
      </w:r>
      <w:r w:rsidRPr="00910758">
        <w:rPr>
          <w:rFonts w:eastAsia="Times New Roman" w:cs="Times New Roman"/>
          <w:sz w:val="28"/>
          <w:szCs w:val="28"/>
        </w:rPr>
        <w:t>(Liên đoàn lao động tỉnh);… Mỗi phong trào, cuộc vận động mang ý nghĩa riêng, tạo sức mạnh đồng bộ, góp phần nâng cao ý thức trách nhiệm trong công việc của mỗi cán bộ, đảng viên, người lao động, từ đó nhiều sáng kiến được ứng dụng vào thực tiễn, góp phần phát triển kinh tế – xã hội. Từ các phong trào, kịp thời phát hiện, biểu dương, khen thưởng nhiều điển hình tiên tiến, gương người tốt, việc tốt.</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Cấp ủy các cấp chỉ đạo đưa việc học tập và làm theo Bác trở thành việc làm thường xuyên trong sinh hoạt chi bộ hàng tháng, sinh hoạt chuyên đề gắn với thực hiện các văn bản chỉ đạo về công tác xây dựng Đảng, việc thực hiện chuẩn mực đạo đức của cán bộ, đảng viên, người lao động trong cơ quan, đơn vị. Từng địa phương, đơn vị, chi, đảng bộ đã chú trọng lựa chọn nội dung, hình thức phù hợp để tổ chức sinh hoạt sâu rộng về nội dung Kết luận số 01, Chuyên đề toàn khóa, như: Tổ chức kể chuyện về tấm gương của Bác trong các buổi chào cờ đầu tháng; tổ chức sinh hoạt chuyên đề gắn với thảo luận giải pháp nâng cao hiệu quả thực hiện nhiệm vụ chính trị; biểu dương gương điển hình tiên tiến,… góp phần nâng cao chất lượng sinh hoạt chi bộ, tạo chuyển biến tích cực trong nhận thức và hành động của mỗi cán bộ, đảng viên và các tầng lớp nhân dân.</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Công tác tuyên truyền ngày càng được đổi mới về hình thức, đa dạng về nội dung, nâng cao về chất lượng. Việc cam kết rèn luyện, tu dưỡng đạo đức gắn với trách nhiệm nêu gương của cán bộ, đảng viên được triển khai đồng bộ. Công tác kiểm tra, giám sát việc thực hiện Kết luận 01 được tiến hành thường xuyên, nghiêm túc; công tác biểu dương, khen thưởng được chú trọng, xuất hiện ngày càng nhiều những gương điển hình tiên tiến trên các lĩnh vực.</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Từ khi triển khai Kết luận 01 đến nay, tỉnh có </w:t>
      </w:r>
      <w:r w:rsidRPr="00910758">
        <w:rPr>
          <w:rFonts w:eastAsia="Times New Roman" w:cs="Times New Roman"/>
          <w:i/>
          <w:iCs/>
          <w:sz w:val="28"/>
          <w:szCs w:val="28"/>
        </w:rPr>
        <w:t>03</w:t>
      </w:r>
      <w:r w:rsidRPr="00910758">
        <w:rPr>
          <w:rFonts w:eastAsia="Times New Roman" w:cs="Times New Roman"/>
          <w:sz w:val="28"/>
          <w:szCs w:val="28"/>
        </w:rPr>
        <w:t> </w:t>
      </w:r>
      <w:r w:rsidRPr="00910758">
        <w:rPr>
          <w:rFonts w:eastAsia="Times New Roman" w:cs="Times New Roman"/>
          <w:i/>
          <w:iCs/>
          <w:sz w:val="28"/>
          <w:szCs w:val="28"/>
        </w:rPr>
        <w:t>tập thể, 05 cá nhân</w:t>
      </w:r>
      <w:r w:rsidRPr="00910758">
        <w:rPr>
          <w:rFonts w:eastAsia="Times New Roman" w:cs="Times New Roman"/>
          <w:sz w:val="28"/>
          <w:szCs w:val="28"/>
        </w:rPr>
        <w:t> được Thủ tướng Chính phủ tặng Bằng khen, </w:t>
      </w:r>
      <w:r w:rsidRPr="00910758">
        <w:rPr>
          <w:rFonts w:eastAsia="Times New Roman" w:cs="Times New Roman"/>
          <w:i/>
          <w:iCs/>
          <w:sz w:val="28"/>
          <w:szCs w:val="28"/>
        </w:rPr>
        <w:t>01 tập thể, 02 cá nhân</w:t>
      </w:r>
      <w:r w:rsidRPr="00910758">
        <w:rPr>
          <w:rFonts w:eastAsia="Times New Roman" w:cs="Times New Roman"/>
          <w:sz w:val="28"/>
          <w:szCs w:val="28"/>
        </w:rPr>
        <w:t> được Trưởng Ban Tuyên giáo Trung ương tặng Bằng khen, </w:t>
      </w:r>
      <w:r w:rsidRPr="00910758">
        <w:rPr>
          <w:rFonts w:eastAsia="Times New Roman" w:cs="Times New Roman"/>
          <w:i/>
          <w:iCs/>
          <w:sz w:val="28"/>
          <w:szCs w:val="28"/>
        </w:rPr>
        <w:t>25 tập thể, 54 cá nhân</w:t>
      </w:r>
      <w:r w:rsidRPr="00910758">
        <w:rPr>
          <w:rFonts w:eastAsia="Times New Roman" w:cs="Times New Roman"/>
          <w:sz w:val="28"/>
          <w:szCs w:val="28"/>
        </w:rPr>
        <w:t> được UBND tỉnh tặng Bằng khen về thành tích tiêu biểu trong học tập và làm theo tư tưởng, đạo đức, phong cách Hồ Chí Minh. Bên cạnh đó, tỉnh có </w:t>
      </w:r>
      <w:r w:rsidRPr="00910758">
        <w:rPr>
          <w:rFonts w:eastAsia="Times New Roman" w:cs="Times New Roman"/>
          <w:i/>
          <w:iCs/>
          <w:sz w:val="28"/>
          <w:szCs w:val="28"/>
        </w:rPr>
        <w:t>11 tập thể, 09 cá nhân</w:t>
      </w:r>
      <w:r w:rsidRPr="00910758">
        <w:rPr>
          <w:rFonts w:eastAsia="Times New Roman" w:cs="Times New Roman"/>
          <w:sz w:val="28"/>
          <w:szCs w:val="28"/>
        </w:rPr>
        <w:t> tiêu biểu được giới thiệu tham gia triển lãm “Những tấm gương bình dị mà cao quý” hàng năm do Bảo tàng Hồ Chí Minh và Ban Tuyên giáo Trung ương tổ chức. Trong năm 2022, bà Bùi Thị Hồng Tiến, Phó Chủ nhiệm Hội đồng Tư vấn Kinh tế – Xã hội, Ủy ban MTTQ Việt Nam tỉnh; Giám đốc Quỹ Khuyến học, khuyến tài tỉnh là 1 trong 24 cá nhân được Ban Tuyên giáo Trung ương tôn vinh tại Chương trình “</w:t>
      </w:r>
      <w:r w:rsidRPr="00910758">
        <w:rPr>
          <w:rFonts w:eastAsia="Times New Roman" w:cs="Times New Roman"/>
          <w:i/>
          <w:iCs/>
          <w:sz w:val="28"/>
          <w:szCs w:val="28"/>
        </w:rPr>
        <w:t>Hồ Chí Minh – Hành trình khát vọng”</w:t>
      </w:r>
      <w:r w:rsidRPr="00910758">
        <w:rPr>
          <w:rFonts w:eastAsia="Times New Roman" w:cs="Times New Roman"/>
          <w:sz w:val="28"/>
          <w:szCs w:val="28"/>
        </w:rPr>
        <w:t xml:space="preserve">; em Lê Ngọc Minh Châu, học sinh lớp </w:t>
      </w:r>
      <w:r w:rsidRPr="00910758">
        <w:rPr>
          <w:rFonts w:eastAsia="Times New Roman" w:cs="Times New Roman"/>
          <w:sz w:val="28"/>
          <w:szCs w:val="28"/>
        </w:rPr>
        <w:lastRenderedPageBreak/>
        <w:t>9/1, Trường THCS Võ Văn Ký, thành phố Nha Trang, đạt giải Nhì tại Cuộc thi giới thiệu sách về Chủ tịch Hồ Chí Minh với chủ đề </w:t>
      </w:r>
      <w:r w:rsidRPr="00910758">
        <w:rPr>
          <w:rFonts w:eastAsia="Times New Roman" w:cs="Times New Roman"/>
          <w:i/>
          <w:iCs/>
          <w:sz w:val="28"/>
          <w:szCs w:val="28"/>
        </w:rPr>
        <w:t>“Bác Hồ – Niềm tin yêu trong từng trang sách”</w:t>
      </w:r>
      <w:r w:rsidRPr="00910758">
        <w:rPr>
          <w:rFonts w:eastAsia="Times New Roman" w:cs="Times New Roman"/>
          <w:sz w:val="28"/>
          <w:szCs w:val="28"/>
        </w:rPr>
        <w:t>…</w:t>
      </w:r>
    </w:p>
    <w:p w:rsidR="00910758" w:rsidRPr="00910758" w:rsidRDefault="00910758" w:rsidP="00910758">
      <w:pPr>
        <w:numPr>
          <w:ilvl w:val="0"/>
          <w:numId w:val="8"/>
        </w:numPr>
        <w:shd w:val="clear" w:color="auto" w:fill="FFFFFF"/>
        <w:spacing w:before="100" w:beforeAutospacing="1" w:after="0" w:line="240" w:lineRule="auto"/>
        <w:ind w:left="1035"/>
        <w:contextualSpacing w:val="0"/>
        <w:rPr>
          <w:rFonts w:eastAsia="Times New Roman" w:cs="Times New Roman"/>
          <w:sz w:val="28"/>
          <w:szCs w:val="28"/>
        </w:rPr>
      </w:pPr>
      <w:r w:rsidRPr="00910758">
        <w:rPr>
          <w:rFonts w:eastAsia="Times New Roman" w:cs="Times New Roman"/>
          <w:b/>
          <w:bCs/>
          <w:sz w:val="28"/>
          <w:szCs w:val="28"/>
        </w:rPr>
        <w:t>Nhiệm vụ, giải pháp tiếp tục triển khai thực hiện Kết luận số 01-KL/TW, ngày 18/5/2021 của Bộ Chính trị</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Để tiếp tục triển khai các nội dung thực hiện Kết luận số 01-KL/TW, ngày 18/5/2021 của Bộ Chính trị về tiếp tục thực hiện Chỉ thị số 05-CT/TW “Về đẩy mạnh học tập và làm theo tư tưởng, đạo đức, phong cách Hồ Chí Minh” trong thời gian tới, các cấp ủy đảng, chính quyền tập trung vào một số nội dung sau:</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b/>
          <w:bCs/>
          <w:sz w:val="28"/>
          <w:szCs w:val="28"/>
        </w:rPr>
        <w:t>2.1.</w:t>
      </w:r>
      <w:r w:rsidRPr="00910758">
        <w:rPr>
          <w:rFonts w:eastAsia="Times New Roman" w:cs="Times New Roman"/>
          <w:sz w:val="28"/>
          <w:szCs w:val="28"/>
        </w:rPr>
        <w:t> Tiếp tục triển khai thực hiện nghiêm túc Chỉ thị 05, Kết luận 01, Kế hoạch số 48-KH/TU, ngày 11/10/2021 của Ban Thường vụ Tỉnh ủy thực hiện Kết luận số 01 gắn với Chuyên đề toàn khóa, Chuyên đề năm 2023, việc thực hiện các nghị quyết Trung ương về xây dựng Đảng và hệ thống chính trị, xây dựng và hoàn thiện Nhà nước pháp quyền xã hội chủ nghĩa Việt Nam; Nghị quyết số 09-NQ/TW ngày 28/01/2021 của Bộ Chính trị </w:t>
      </w:r>
      <w:r w:rsidRPr="00910758">
        <w:rPr>
          <w:rFonts w:eastAsia="Times New Roman" w:cs="Times New Roman"/>
          <w:i/>
          <w:iCs/>
          <w:sz w:val="28"/>
          <w:szCs w:val="28"/>
        </w:rPr>
        <w:t>về xây dựng, phát triển tỉnh Khánh Hòa đến năm 2030, tầm nhìn đến năm 2045</w:t>
      </w:r>
      <w:r w:rsidRPr="00910758">
        <w:rPr>
          <w:rFonts w:eastAsia="Times New Roman" w:cs="Times New Roman"/>
          <w:sz w:val="28"/>
          <w:szCs w:val="28"/>
        </w:rPr>
        <w:t>; Chỉ thị số 20-CT/TU của Ban Thường vụ Tỉnh ủy </w:t>
      </w:r>
      <w:r w:rsidRPr="00910758">
        <w:rPr>
          <w:rFonts w:eastAsia="Times New Roman" w:cs="Times New Roman"/>
          <w:i/>
          <w:iCs/>
          <w:sz w:val="28"/>
          <w:szCs w:val="28"/>
        </w:rPr>
        <w:t>về xây dựng ý thức tôn trọng Nhân dân, phát huy dân chủ, chăm lo đời sống Nhân dân theo tư tưởng, đạo đức, phong cách Hồ Chí Minh,… </w:t>
      </w:r>
      <w:r w:rsidRPr="00910758">
        <w:rPr>
          <w:rFonts w:eastAsia="Times New Roman" w:cs="Times New Roman"/>
          <w:sz w:val="28"/>
          <w:szCs w:val="28"/>
        </w:rPr>
        <w:t>gắn với chức năng, nhiệm vụ của từng địa phương, đơn vị.</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b/>
          <w:bCs/>
          <w:sz w:val="28"/>
          <w:szCs w:val="28"/>
        </w:rPr>
        <w:t>2.2.</w:t>
      </w:r>
      <w:r w:rsidRPr="00910758">
        <w:rPr>
          <w:rFonts w:eastAsia="Times New Roman" w:cs="Times New Roman"/>
          <w:sz w:val="28"/>
          <w:szCs w:val="28"/>
        </w:rPr>
        <w:t> Tăng cường sự lãnh đạo của cấp ủy, chính quyền các cấp đối với công tác triển khai việc học tập và làm theo tư tưởng, đạo đức, phong cách Hồ Chí Minh; xác định rõ nhiệm vụ trọng tâm của địa phương, đơn vị để tập trung giải quyết dứt điểm, hiệu quả. Tiếp tục lựa chọn những nội dung cốt lõi trong Chuyên đề toàn khóa; Chuyên đề năm 2023; tác phẩm </w:t>
      </w:r>
      <w:r w:rsidRPr="00910758">
        <w:rPr>
          <w:rFonts w:eastAsia="Times New Roman" w:cs="Times New Roman"/>
          <w:i/>
          <w:iCs/>
          <w:sz w:val="28"/>
          <w:szCs w:val="28"/>
        </w:rPr>
        <w:t>“Một số vấn đề lý luận và thực tiễn về chủ nghĩa xã hội và con đường đi lên chủ nghĩa xã hội ở Việt Nam” </w:t>
      </w:r>
      <w:r w:rsidRPr="00910758">
        <w:rPr>
          <w:rFonts w:eastAsia="Times New Roman" w:cs="Times New Roman"/>
          <w:sz w:val="28"/>
          <w:szCs w:val="28"/>
        </w:rPr>
        <w:t>và tác phẩm</w:t>
      </w:r>
      <w:r w:rsidRPr="00910758">
        <w:rPr>
          <w:rFonts w:eastAsia="Times New Roman" w:cs="Times New Roman"/>
          <w:i/>
          <w:iCs/>
          <w:sz w:val="28"/>
          <w:szCs w:val="28"/>
        </w:rPr>
        <w:t> “Kiên quyết, kiên trì đấu tranh phòng, chống tham nhũng, tiêu cực, góp phần xây dựng Đảng và Nhà nước ta ngày càng trong sạch, vững mạnh”</w:t>
      </w:r>
      <w:r w:rsidRPr="00910758">
        <w:rPr>
          <w:rFonts w:eastAsia="Times New Roman" w:cs="Times New Roman"/>
          <w:sz w:val="28"/>
          <w:szCs w:val="28"/>
        </w:rPr>
        <w:t> của đồng chí Tổng Bí thư Nguyễn Phú Trọng đưa vào sinh hoạt chuyên đề, sinh hoạt thường kỳ của chi bộ, cơ quan.</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b/>
          <w:bCs/>
          <w:sz w:val="28"/>
          <w:szCs w:val="28"/>
        </w:rPr>
        <w:t>2.3.</w:t>
      </w:r>
      <w:r w:rsidRPr="00910758">
        <w:rPr>
          <w:rFonts w:eastAsia="Times New Roman" w:cs="Times New Roman"/>
          <w:sz w:val="28"/>
          <w:szCs w:val="28"/>
        </w:rPr>
        <w:t> Tiếp tục rà soát, bổ sung, hoàn thiện chuẩn mực đạo đức nghề nghiệp, đạo đức công vụ theo tư tưởng, đạo đức, phong cách Hồ Chí Minh ở từng địa phương, đơn vị, từng ngành, lĩnh vực, sát với tình hình thực tiễn, gắn với vị trí việc làm, giúp cán bộ dễ nhớ, dễ thực hiện, dễ theo dõi đánh giá.</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b/>
          <w:bCs/>
          <w:sz w:val="28"/>
          <w:szCs w:val="28"/>
        </w:rPr>
        <w:t>2.4.</w:t>
      </w:r>
      <w:r w:rsidRPr="00910758">
        <w:rPr>
          <w:rFonts w:eastAsia="Times New Roman" w:cs="Times New Roman"/>
          <w:sz w:val="28"/>
          <w:szCs w:val="28"/>
        </w:rPr>
        <w:t xml:space="preserve"> Tiếp tục đổi mới, nâng cao chất lượng công tác tuyên truyền, triển khai Chuyên đề toàn khóa, Chuyên đề năm 2023 đảm bảo hiệu quả, lan tỏa sâu sộng trong toàn Đảng bộ tỉnh. Quan tâm phát hiện, xây dựng, biểu dương, lan tỏa, nhân rộng gương điển hình tiên tiến, chú trọng nhân tố mới, điển hình trực tiếp lao động, sản xuất. Gắn công tác tuyên truyền với đấu tranh, phản bác thông tin, quan điểm sai trái, xuyên tạc, bôi nhọ thân thế, sự nghiệp, phủ định giá trị của tư tưởng </w:t>
      </w:r>
      <w:r w:rsidRPr="00910758">
        <w:rPr>
          <w:rFonts w:eastAsia="Times New Roman" w:cs="Times New Roman"/>
          <w:sz w:val="28"/>
          <w:szCs w:val="28"/>
        </w:rPr>
        <w:lastRenderedPageBreak/>
        <w:t>Hồ Chí Minh. Tiếp tục nâng cao chất lượng, hiệu quả giảng dạy, học tập chủ nghĩa Mác – Lênin, tư tưởng Hồ Chí Minh; quan tâm bồi dưỡng lòng yêu nước, lý tưởng cách mạng, đạo đức, lối sống cho các tầng lớp nhân dân, đặc biệt là thế hệ trẻ.</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b/>
          <w:bCs/>
          <w:sz w:val="28"/>
          <w:szCs w:val="28"/>
        </w:rPr>
        <w:t>2.5.</w:t>
      </w:r>
      <w:r w:rsidRPr="00910758">
        <w:rPr>
          <w:rFonts w:eastAsia="Times New Roman" w:cs="Times New Roman"/>
          <w:sz w:val="28"/>
          <w:szCs w:val="28"/>
        </w:rPr>
        <w:t> Cấp ủy các địa phương, đơn vị tăng cường kiểm tra, giám sát, đôn đốc việc thực hiện Kết luận 01 gắn với các Nghị quyết Trung ương về xây dựng, chỉnh đốn Đảng và các quy định của Đảng về trách nhiệm nêu gương</w:t>
      </w:r>
      <w:r w:rsidRPr="00910758">
        <w:rPr>
          <w:rFonts w:eastAsia="Times New Roman" w:cs="Times New Roman"/>
          <w:b/>
          <w:bCs/>
          <w:sz w:val="28"/>
          <w:szCs w:val="28"/>
        </w:rPr>
        <w:t>,</w:t>
      </w:r>
      <w:r w:rsidRPr="00910758">
        <w:rPr>
          <w:rFonts w:eastAsia="Times New Roman" w:cs="Times New Roman"/>
          <w:sz w:val="28"/>
          <w:szCs w:val="28"/>
        </w:rPr>
        <w:t> kịp thời chấn chỉnh, xử lý nghiêm minh các tổ chức đảng và cán bộ, đảng viên vi phạm; tăng cường tuyên truyền, triển khai thực hiện Kế hoạch số 02-KH/BTGTU, ngày 05/3/2021 của Ban Tuyên giáo Tỉnh ủy</w:t>
      </w:r>
      <w:r w:rsidRPr="00910758">
        <w:rPr>
          <w:rFonts w:eastAsia="Times New Roman" w:cs="Times New Roman"/>
          <w:i/>
          <w:iCs/>
          <w:sz w:val="28"/>
          <w:szCs w:val="28"/>
        </w:rPr>
        <w:t> về Hưởng ứng cuộc thi sáng tác, quảng bá tác phẩm văn học, nghệ thuật, báo chí về chủ đề “Học tập và làm theo tư tưởng, đạo đức, phong cách Hồ Chí Minh”, giai đoạn 2021 – 2025.</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b/>
          <w:bCs/>
          <w:sz w:val="28"/>
          <w:szCs w:val="28"/>
        </w:rPr>
        <w:t>*   *</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b/>
          <w:bCs/>
          <w:sz w:val="28"/>
          <w:szCs w:val="28"/>
        </w:rPr>
        <w:t>*</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Chủ tịch Hồ Chí Minh đã để lại cho Đảng ta, Nhân dân ta di sản vô cùng quý giá. Đó là tư tưởng, đạo đức, phong cách Hồ Chí Minh. “Dân tộc ta, Nhân dân ta, non sông đất nước ta đã sinh ra Hồ Chủ tịch, người anh hùng dân tộc vĩ đại, và chính Người đã làm rạng rỡ dân tộc ta, Nhân dân ta và non sông đất nước ta”. Cuộc đời và sự nghiệp cách mạng vĩ đại của Người mãi là biểu tượng cao đẹp nhất của chủ nghĩa yêu nước và chủ nghĩa anh hùng cách mạng Việt Nam. Với hệ thống các quan điểm, lý luận toàn diện, sâu sắc về đường lối cách mạng Việt Nam, tư tưởng của Người mãi mãi là ngọn đuốc soi đường đi lên chủ nghĩa xã hội ở nước ta. Tấm gương đạo đức trong sáng, phong cách sống và làm việc của Người là mẫu mực cho mọi thế hệ cán bộ, đảng viên và Nhân dân học tập, noi theo.</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Kỷ niệm 133 năm Ngày sinh Chủ tịch Hồ Chí Minh – vị lãnh tụ thiên tài của Đảng và Nhân dân ta, người thầy vĩ đại của cách mạng Việt Nam, Anh hùng giải phóng dân tộc, Danh nhân văn hóa thế giới, toàn Đảng bộ, toàn dân, toàn quân tỉnh Khánh Hòa bày tỏ lòng kính yêu và biết ơn vô hạn đối với công lao vĩ đại của vị lãnh tụ kính yêu, nguyện mãi mãi đi theo con đường Chủ tịch Hồ Chí Minh, Đảng và Nhân dân ta đã chọn.</w:t>
      </w:r>
    </w:p>
    <w:p w:rsidR="00910758" w:rsidRPr="00910758" w:rsidRDefault="00910758" w:rsidP="00910758">
      <w:pPr>
        <w:shd w:val="clear" w:color="auto" w:fill="FFFFFF"/>
        <w:spacing w:after="390" w:line="240" w:lineRule="auto"/>
        <w:contextualSpacing w:val="0"/>
        <w:rPr>
          <w:rFonts w:eastAsia="Times New Roman" w:cs="Times New Roman"/>
          <w:sz w:val="28"/>
          <w:szCs w:val="28"/>
        </w:rPr>
      </w:pPr>
      <w:r w:rsidRPr="00910758">
        <w:rPr>
          <w:rFonts w:eastAsia="Times New Roman" w:cs="Times New Roman"/>
          <w:sz w:val="28"/>
          <w:szCs w:val="28"/>
        </w:rPr>
        <w:t>Tư tưởng, đạo đức, phong cách Hồ Chí Minh mãi mãi là tấm gương cho các thế hệ người Việt Nam nói chung, Nhân dân Khánh Hòa nói riêng noi theo, học tập, nỗ lực và khát vọng vươn lên phấn đấu xây dựng nước Việt Nam hùng cường, phồn vinh, hạnh phúc, thực hiện thắng lợi Nghị quyết số 09-NQ/TW của Bộ Chính trị về xây dựng, phát triển tỉnh Khánh Hòa đến năm 2030 và tầm nhìn đến năm 2045.</w:t>
      </w:r>
    </w:p>
    <w:p w:rsidR="00910758" w:rsidRPr="00910758" w:rsidRDefault="00910758" w:rsidP="00910758">
      <w:pPr>
        <w:rPr>
          <w:rFonts w:cs="Times New Roman"/>
          <w:sz w:val="28"/>
          <w:szCs w:val="28"/>
        </w:rPr>
      </w:pPr>
      <w:bookmarkStart w:id="0" w:name="_GoBack"/>
      <w:bookmarkEnd w:id="0"/>
    </w:p>
    <w:p w:rsidR="00CA721D" w:rsidRPr="00910758" w:rsidRDefault="00CA721D"/>
    <w:sectPr w:rsidR="00CA721D" w:rsidRPr="00910758" w:rsidSect="00535EA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3068"/>
    <w:multiLevelType w:val="multilevel"/>
    <w:tmpl w:val="6CAA5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C6CA2"/>
    <w:multiLevelType w:val="multilevel"/>
    <w:tmpl w:val="C6D46E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4C6C90"/>
    <w:multiLevelType w:val="multilevel"/>
    <w:tmpl w:val="23142D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A65AB5"/>
    <w:multiLevelType w:val="multilevel"/>
    <w:tmpl w:val="1AA8FE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20532B"/>
    <w:multiLevelType w:val="multilevel"/>
    <w:tmpl w:val="C72C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A96FCE"/>
    <w:multiLevelType w:val="multilevel"/>
    <w:tmpl w:val="F13E6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647FE9"/>
    <w:multiLevelType w:val="multilevel"/>
    <w:tmpl w:val="A5AE9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0C30B8"/>
    <w:multiLevelType w:val="multilevel"/>
    <w:tmpl w:val="91D049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6"/>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58"/>
    <w:rsid w:val="00535EA9"/>
    <w:rsid w:val="00910758"/>
    <w:rsid w:val="00CA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AE142-D1CE-4313-8038-05CE66C5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75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5126</Words>
  <Characters>29224</Characters>
  <Application>Microsoft Office Word</Application>
  <DocSecurity>0</DocSecurity>
  <Lines>243</Lines>
  <Paragraphs>68</Paragraphs>
  <ScaleCrop>false</ScaleCrop>
  <Company/>
  <LinksUpToDate>false</LinksUpToDate>
  <CharactersWithSpaces>34282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2023-05-18T09:14:00Z</dcterms:created>
  <dcterms:modified xsi:type="dcterms:W3CDTF">2023-05-18T09:15:00Z</dcterms:modified>
</cp:coreProperties>
</file>